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83" w:rsidRPr="00AD7958" w:rsidRDefault="00AD7958" w:rsidP="008706C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-50165</wp:posOffset>
            </wp:positionV>
            <wp:extent cx="10165080" cy="377825"/>
            <wp:effectExtent l="19050" t="0" r="0" b="0"/>
            <wp:wrapTopAndBottom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08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D32EA1" w:rsidRPr="00AD7958">
        <w:rPr>
          <w:rFonts w:ascii="Times New Roman" w:hAnsi="Times New Roman"/>
          <w:b/>
          <w:bCs/>
          <w:sz w:val="26"/>
          <w:szCs w:val="26"/>
          <w:u w:val="single"/>
        </w:rPr>
        <w:t>1 занятие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«Групповое сплочение и командная работа»</w:t>
      </w:r>
    </w:p>
    <w:p w:rsidR="00D32EA1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создание доброжелательной атмосферы;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групповое сплочение;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обучение навыкам командной работы;</w:t>
      </w:r>
    </w:p>
    <w:p w:rsidR="00D32EA1" w:rsidRPr="00AD7958" w:rsidRDefault="004A25E5" w:rsidP="004A25E5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1303020</wp:posOffset>
            </wp:positionH>
            <wp:positionV relativeFrom="paragraph">
              <wp:posOffset>65405</wp:posOffset>
            </wp:positionV>
            <wp:extent cx="2197100" cy="1654810"/>
            <wp:effectExtent l="19050" t="0" r="0" b="0"/>
            <wp:wrapNone/>
            <wp:docPr id="12" name="Рисунок 9" descr="C:\Лена\Дружеская помощь\ДЛЯ БУКЛЕТА др\shutterstock_222849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Лена\Дружеская помощь\ДЛЯ БУКЛЕТА др\shutterstock_222849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D32EA1" w:rsidRPr="00AD7958">
        <w:rPr>
          <w:rFonts w:ascii="Times New Roman" w:hAnsi="Times New Roman"/>
          <w:sz w:val="26"/>
          <w:szCs w:val="26"/>
        </w:rPr>
        <w:t xml:space="preserve">мотивация </w:t>
      </w:r>
      <w:r w:rsidR="004C5498" w:rsidRPr="00AD7958">
        <w:rPr>
          <w:rFonts w:ascii="Times New Roman" w:hAnsi="Times New Roman"/>
          <w:sz w:val="26"/>
          <w:szCs w:val="26"/>
        </w:rPr>
        <w:t>на активное участие в тренингах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</w:pPr>
    </w:p>
    <w:p w:rsidR="00AD7958" w:rsidRPr="00AD7958" w:rsidRDefault="00AD7958" w:rsidP="009E5D83">
      <w:pPr>
        <w:tabs>
          <w:tab w:val="left" w:pos="70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</w:pPr>
    </w:p>
    <w:p w:rsidR="009E5D83" w:rsidRPr="00AD7958" w:rsidRDefault="00D32EA1" w:rsidP="00AD7958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  <w:shd w:val="clear" w:color="auto" w:fill="FFFFFF"/>
        </w:rPr>
        <w:t xml:space="preserve">2 занятие </w:t>
      </w:r>
    </w:p>
    <w:p w:rsidR="00D32EA1" w:rsidRPr="00AD7958" w:rsidRDefault="00D32EA1" w:rsidP="00AD7958">
      <w:pPr>
        <w:spacing w:after="0" w:line="240" w:lineRule="auto"/>
        <w:ind w:firstLine="284"/>
        <w:contextualSpacing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«Познаем себя»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создание в группе атмосферы доверия и открытости;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обучение способности высказывать свою точку зрения;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активизация процесса самопознания;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углубление процессов самораскрытия;</w:t>
      </w:r>
    </w:p>
    <w:p w:rsidR="00D32EA1" w:rsidRPr="00AD7958" w:rsidRDefault="004C5498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287020</wp:posOffset>
            </wp:positionV>
            <wp:extent cx="1922780" cy="1434465"/>
            <wp:effectExtent l="0" t="0" r="0" b="0"/>
            <wp:wrapNone/>
            <wp:docPr id="8" name="Рисунок 5" descr="C:\Лена\Дружеская помощь\ДЛЯ БУКЛЕТА др\460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Лена\Дружеская помощь\ДЛЯ БУКЛЕТА др\4606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EA1" w:rsidRPr="00AD7958">
        <w:rPr>
          <w:rFonts w:ascii="Times New Roman" w:hAnsi="Times New Roman"/>
          <w:sz w:val="26"/>
          <w:szCs w:val="26"/>
        </w:rPr>
        <w:t>получение позитивной обратной с</w:t>
      </w:r>
      <w:r w:rsidRPr="00AD7958">
        <w:rPr>
          <w:rFonts w:ascii="Times New Roman" w:hAnsi="Times New Roman"/>
          <w:sz w:val="26"/>
          <w:szCs w:val="26"/>
        </w:rPr>
        <w:t>вязи для укрепления самооценки</w:t>
      </w:r>
    </w:p>
    <w:p w:rsidR="009E5D83" w:rsidRPr="00AD7958" w:rsidRDefault="009E5D83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945B2" w:rsidRPr="00AD7958" w:rsidRDefault="00D945B2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sz w:val="26"/>
          <w:szCs w:val="26"/>
          <w:u w:val="single"/>
        </w:rPr>
        <w:t xml:space="preserve">3 занятие </w:t>
      </w:r>
    </w:p>
    <w:p w:rsidR="00D32EA1" w:rsidRPr="00AD7958" w:rsidRDefault="00D32EA1" w:rsidP="00AD7958">
      <w:pPr>
        <w:spacing w:after="0" w:line="240" w:lineRule="auto"/>
        <w:ind w:firstLine="284"/>
        <w:contextualSpacing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«Эмоциональное здоровье»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знакомство с понятием эмоционального здоровья;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развитие на</w:t>
      </w:r>
      <w:r w:rsidR="004C5498" w:rsidRPr="00AD7958">
        <w:rPr>
          <w:rFonts w:ascii="Times New Roman" w:hAnsi="Times New Roman"/>
          <w:sz w:val="26"/>
          <w:szCs w:val="26"/>
        </w:rPr>
        <w:t>выков рефлексии и саморефлексии</w:t>
      </w:r>
    </w:p>
    <w:p w:rsidR="00696757" w:rsidRPr="00AD7958" w:rsidRDefault="00696757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4C5498" w:rsidRPr="00AD7958" w:rsidRDefault="00CB3E5A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CB3E5A"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_x0000_s1029" style="position:absolute;left:0;text-align:left;margin-left:43.55pt;margin-top:3.3pt;width:162.6pt;height:37.25pt;z-index:251661824" arcsize="10923f" fillcolor="white [3212]" stroked="f">
            <v:shadow on="t" type="double" opacity=".5" color2="shadow add(102)" offset="-3pt,-3pt" offset2="-6pt,-6pt"/>
            <o:extrusion v:ext="view" backdepth="9600pt" rotationangle="10,-20" type="perspective"/>
            <v:textbox style="mso-next-textbox:#_x0000_s1029">
              <w:txbxContent>
                <w:p w:rsidR="00D32EA1" w:rsidRDefault="004C5498" w:rsidP="00D32E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Программа </w:t>
                  </w:r>
                </w:p>
                <w:p w:rsidR="004C5498" w:rsidRPr="00D32EA1" w:rsidRDefault="004C5498" w:rsidP="00D32EA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«Дружеская помощь»:</w:t>
                  </w:r>
                </w:p>
                <w:p w:rsidR="00D945B2" w:rsidRDefault="00D945B2"/>
              </w:txbxContent>
            </v:textbox>
          </v:roundrect>
        </w:pict>
      </w:r>
    </w:p>
    <w:p w:rsidR="004C5498" w:rsidRPr="00AD7958" w:rsidRDefault="004C5498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4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Pr="00AD7958">
        <w:rPr>
          <w:rFonts w:ascii="Times New Roman" w:hAnsi="Times New Roman"/>
          <w:b/>
          <w:bCs/>
          <w:sz w:val="26"/>
          <w:szCs w:val="26"/>
        </w:rPr>
        <w:t>Саморегуляция</w:t>
      </w:r>
      <w:proofErr w:type="spellEnd"/>
      <w:r w:rsidRPr="00AD7958">
        <w:rPr>
          <w:rFonts w:ascii="Times New Roman" w:hAnsi="Times New Roman"/>
          <w:b/>
          <w:bCs/>
          <w:sz w:val="26"/>
          <w:szCs w:val="26"/>
        </w:rPr>
        <w:t xml:space="preserve"> или учимся управлять собой»</w:t>
      </w:r>
    </w:p>
    <w:p w:rsidR="009E5D83" w:rsidRPr="00AD7958" w:rsidRDefault="009E5D83" w:rsidP="0041503B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дать понятие саморегуляции и релаксации;</w:t>
      </w:r>
    </w:p>
    <w:p w:rsidR="00AD7958" w:rsidRDefault="00D32EA1" w:rsidP="00AD7958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обучить приемам саморегуляции;</w:t>
      </w:r>
    </w:p>
    <w:p w:rsidR="00D32EA1" w:rsidRPr="00AD7958" w:rsidRDefault="008706C9" w:rsidP="00AD7958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80645</wp:posOffset>
            </wp:positionV>
            <wp:extent cx="2903220" cy="2127885"/>
            <wp:effectExtent l="19050" t="0" r="0" b="0"/>
            <wp:wrapNone/>
            <wp:docPr id="6" name="Рисунок 3" descr="C:\Лена\Дружеская помощь\ДЛЯ БУКЛЕТА др\breakthrough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Лена\Дружеская помощь\ДЛЯ БУКЛЕТА др\breakthrough-w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EA1" w:rsidRPr="00AD7958">
        <w:rPr>
          <w:rFonts w:ascii="Times New Roman" w:hAnsi="Times New Roman"/>
          <w:sz w:val="26"/>
          <w:szCs w:val="26"/>
        </w:rPr>
        <w:t>мотивировать участнико</w:t>
      </w:r>
      <w:r w:rsidR="00AD7958" w:rsidRPr="00AD7958">
        <w:rPr>
          <w:rFonts w:ascii="Times New Roman" w:hAnsi="Times New Roman"/>
          <w:sz w:val="26"/>
          <w:szCs w:val="26"/>
        </w:rPr>
        <w:t xml:space="preserve">в </w:t>
      </w:r>
      <w:r w:rsidR="00D32EA1" w:rsidRPr="00AD7958">
        <w:rPr>
          <w:rFonts w:ascii="Times New Roman" w:hAnsi="Times New Roman"/>
          <w:sz w:val="26"/>
          <w:szCs w:val="26"/>
        </w:rPr>
        <w:t>на самостоят</w:t>
      </w:r>
      <w:r w:rsidR="004C5498" w:rsidRPr="00AD7958">
        <w:rPr>
          <w:rFonts w:ascii="Times New Roman" w:hAnsi="Times New Roman"/>
          <w:sz w:val="26"/>
          <w:szCs w:val="26"/>
        </w:rPr>
        <w:t>ельные занятия по саморегуляции</w:t>
      </w:r>
    </w:p>
    <w:p w:rsidR="00D945B2" w:rsidRPr="00AD7958" w:rsidRDefault="00D945B2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945B2" w:rsidRPr="00AD7958" w:rsidRDefault="00D945B2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 5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«Развиваем навыки общения»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знакомство с понятиями вербального и невербального общения;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обучение навыкам эффективного (невербального) общения;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мотивация</w:t>
      </w:r>
      <w:r w:rsidR="004C5498" w:rsidRPr="00AD7958">
        <w:rPr>
          <w:rFonts w:ascii="Times New Roman" w:hAnsi="Times New Roman"/>
          <w:sz w:val="26"/>
          <w:szCs w:val="26"/>
        </w:rPr>
        <w:t xml:space="preserve"> на самопознание и саморазвитие</w:t>
      </w:r>
    </w:p>
    <w:p w:rsidR="00D32EA1" w:rsidRPr="00AD7958" w:rsidRDefault="00D32EA1" w:rsidP="009E5D83">
      <w:pPr>
        <w:spacing w:after="0" w:line="240" w:lineRule="auto"/>
        <w:ind w:left="1134"/>
        <w:contextualSpacing/>
        <w:rPr>
          <w:rFonts w:ascii="Times New Roman" w:hAnsi="Times New Roman"/>
          <w:sz w:val="26"/>
          <w:szCs w:val="26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6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«Стресс или учимся преодолевать трудности»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знакомство с понятием стресса;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обучение навыкам оказания помощи себе и окружающим в стрессовой ситуации</w:t>
      </w:r>
    </w:p>
    <w:p w:rsidR="008706C9" w:rsidRPr="00AD7958" w:rsidRDefault="008706C9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706C9" w:rsidRPr="00AD7958" w:rsidRDefault="008706C9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706C9" w:rsidRPr="00AD7958" w:rsidRDefault="008706C9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7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«Что такое жизненные ресурсы и для чего они нужны»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актуализация собственных жизненных ресурсов;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применени</w:t>
      </w:r>
      <w:r w:rsidR="004C5498" w:rsidRPr="00AD7958">
        <w:rPr>
          <w:rFonts w:ascii="Times New Roman" w:hAnsi="Times New Roman"/>
          <w:sz w:val="26"/>
          <w:szCs w:val="26"/>
        </w:rPr>
        <w:t>е субъективных ресурсов в жизни</w:t>
      </w:r>
    </w:p>
    <w:p w:rsidR="00D32EA1" w:rsidRPr="00AD7958" w:rsidRDefault="00D32EA1" w:rsidP="009E5D83">
      <w:pPr>
        <w:spacing w:after="0" w:line="240" w:lineRule="auto"/>
        <w:ind w:left="1134"/>
        <w:contextualSpacing/>
        <w:rPr>
          <w:rFonts w:ascii="Times New Roman" w:hAnsi="Times New Roman"/>
          <w:sz w:val="26"/>
          <w:szCs w:val="26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8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«Здоровый образ жизни: проблемы выбора»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формирование ответственного отношения к собственному здоровью.</w:t>
      </w:r>
    </w:p>
    <w:p w:rsidR="00D32EA1" w:rsidRPr="00AD7958" w:rsidRDefault="00D32EA1" w:rsidP="009E5D83">
      <w:pPr>
        <w:spacing w:after="0" w:line="240" w:lineRule="auto"/>
        <w:ind w:left="1134"/>
        <w:contextualSpacing/>
        <w:rPr>
          <w:rFonts w:ascii="Times New Roman" w:hAnsi="Times New Roman"/>
          <w:sz w:val="26"/>
          <w:szCs w:val="26"/>
        </w:rPr>
      </w:pPr>
    </w:p>
    <w:p w:rsidR="009E5D83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9 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«Агрессия: нужна ли она нам»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изучение видов агрессии;</w:t>
      </w:r>
    </w:p>
    <w:p w:rsidR="00D32EA1" w:rsidRPr="00AD7958" w:rsidRDefault="00AD7958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5678" behindDoc="1" locked="0" layoutInCell="1" allowOverlap="1">
            <wp:simplePos x="0" y="0"/>
            <wp:positionH relativeFrom="column">
              <wp:posOffset>1447537</wp:posOffset>
            </wp:positionH>
            <wp:positionV relativeFrom="paragraph">
              <wp:posOffset>45193</wp:posOffset>
            </wp:positionV>
            <wp:extent cx="1764577" cy="1789036"/>
            <wp:effectExtent l="228600" t="190500" r="216623" b="173114"/>
            <wp:wrapNone/>
            <wp:docPr id="10" name="Рисунок 7" descr="C:\Лена\Дружеская помощь\ДЛЯ БУКЛЕТА др\splochenie-grazh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Лена\Дружеская помощь\ДЛЯ БУКЛЕТА др\splochenie-grazhd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394172">
                      <a:off x="0" y="0"/>
                      <a:ext cx="1764577" cy="178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D32EA1" w:rsidRPr="00AD7958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="00D32EA1" w:rsidRPr="00AD7958">
        <w:rPr>
          <w:rFonts w:ascii="Times New Roman" w:hAnsi="Times New Roman"/>
          <w:sz w:val="26"/>
          <w:szCs w:val="26"/>
        </w:rPr>
        <w:t>совладания</w:t>
      </w:r>
      <w:proofErr w:type="spellEnd"/>
      <w:r w:rsidR="00D32EA1" w:rsidRPr="00AD795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32EA1" w:rsidRPr="00AD7958">
        <w:rPr>
          <w:rFonts w:ascii="Times New Roman" w:hAnsi="Times New Roman"/>
          <w:sz w:val="26"/>
          <w:szCs w:val="26"/>
        </w:rPr>
        <w:t>справляемости</w:t>
      </w:r>
      <w:proofErr w:type="spellEnd"/>
      <w:r w:rsidR="00D32EA1" w:rsidRPr="00AD7958">
        <w:rPr>
          <w:rFonts w:ascii="Times New Roman" w:hAnsi="Times New Roman"/>
          <w:sz w:val="26"/>
          <w:szCs w:val="26"/>
        </w:rPr>
        <w:t xml:space="preserve">) с агрессией, </w:t>
      </w:r>
      <w:proofErr w:type="gramStart"/>
      <w:r w:rsidR="00D32EA1" w:rsidRPr="00AD7958">
        <w:rPr>
          <w:rFonts w:ascii="Times New Roman" w:hAnsi="Times New Roman"/>
          <w:sz w:val="26"/>
          <w:szCs w:val="26"/>
        </w:rPr>
        <w:t>и</w:t>
      </w:r>
      <w:r w:rsidR="004C5498" w:rsidRPr="00AD7958">
        <w:rPr>
          <w:rFonts w:ascii="Times New Roman" w:hAnsi="Times New Roman"/>
          <w:sz w:val="26"/>
          <w:szCs w:val="26"/>
        </w:rPr>
        <w:t>спользовании</w:t>
      </w:r>
      <w:proofErr w:type="gramEnd"/>
      <w:r w:rsidR="004C5498" w:rsidRPr="00AD7958">
        <w:rPr>
          <w:rFonts w:ascii="Times New Roman" w:hAnsi="Times New Roman"/>
          <w:sz w:val="26"/>
          <w:szCs w:val="26"/>
        </w:rPr>
        <w:t xml:space="preserve"> ее как ресурса</w:t>
      </w:r>
    </w:p>
    <w:p w:rsidR="00D945B2" w:rsidRPr="00AD7958" w:rsidRDefault="00D945B2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945B2" w:rsidRPr="00AD7958" w:rsidRDefault="00D945B2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706C9" w:rsidRPr="00AD7958" w:rsidRDefault="008706C9" w:rsidP="008706C9">
      <w:pPr>
        <w:spacing w:after="0" w:line="240" w:lineRule="auto"/>
        <w:ind w:firstLine="284"/>
        <w:contextualSpacing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 xml:space="preserve">            </w:t>
      </w:r>
    </w:p>
    <w:p w:rsidR="009E5D83" w:rsidRPr="00AD7958" w:rsidRDefault="008706C9" w:rsidP="008706C9">
      <w:pPr>
        <w:spacing w:after="0" w:line="240" w:lineRule="auto"/>
        <w:ind w:firstLine="284"/>
        <w:contextualSpacing/>
        <w:rPr>
          <w:rFonts w:ascii="Times New Roman" w:hAnsi="Times New Roman"/>
          <w:b/>
          <w:bCs/>
          <w:sz w:val="26"/>
          <w:szCs w:val="26"/>
          <w:u w:val="single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D32EA1" w:rsidRPr="00AD7958">
        <w:rPr>
          <w:rFonts w:ascii="Times New Roman" w:hAnsi="Times New Roman"/>
          <w:b/>
          <w:bCs/>
          <w:sz w:val="26"/>
          <w:szCs w:val="26"/>
          <w:u w:val="single"/>
        </w:rPr>
        <w:t xml:space="preserve">10 занятие </w:t>
      </w:r>
    </w:p>
    <w:p w:rsidR="00D32EA1" w:rsidRPr="00AD7958" w:rsidRDefault="00D32EA1" w:rsidP="009E5D8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D7958">
        <w:rPr>
          <w:rFonts w:ascii="Times New Roman" w:hAnsi="Times New Roman"/>
          <w:b/>
          <w:bCs/>
          <w:sz w:val="26"/>
          <w:szCs w:val="26"/>
        </w:rPr>
        <w:t>«Итоги групповой работы»</w:t>
      </w:r>
    </w:p>
    <w:p w:rsidR="009E5D83" w:rsidRPr="00AD7958" w:rsidRDefault="009E5D83" w:rsidP="009E5D83">
      <w:pPr>
        <w:tabs>
          <w:tab w:val="left" w:pos="709"/>
        </w:tabs>
        <w:spacing w:after="0" w:line="240" w:lineRule="auto"/>
        <w:ind w:firstLine="284"/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AD7958">
        <w:rPr>
          <w:rFonts w:ascii="Times New Roman" w:hAnsi="Times New Roman"/>
          <w:i/>
          <w:sz w:val="26"/>
          <w:szCs w:val="26"/>
          <w:u w:val="single"/>
        </w:rPr>
        <w:t>Задачи:</w:t>
      </w:r>
    </w:p>
    <w:p w:rsidR="00D32EA1" w:rsidRPr="00AD7958" w:rsidRDefault="00D32EA1" w:rsidP="009E5D83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</w:rPr>
      </w:pPr>
      <w:r w:rsidRPr="00AD7958">
        <w:rPr>
          <w:rFonts w:ascii="Times New Roman" w:hAnsi="Times New Roman"/>
          <w:sz w:val="26"/>
          <w:szCs w:val="26"/>
        </w:rPr>
        <w:t>подведение итогов групповой работы;</w:t>
      </w:r>
    </w:p>
    <w:p w:rsidR="00AF7383" w:rsidRDefault="00D32EA1" w:rsidP="004C5498">
      <w:pPr>
        <w:numPr>
          <w:ilvl w:val="0"/>
          <w:numId w:val="14"/>
        </w:numPr>
        <w:spacing w:after="0" w:line="240" w:lineRule="auto"/>
        <w:ind w:left="709" w:hanging="283"/>
        <w:contextualSpacing/>
        <w:jc w:val="both"/>
      </w:pPr>
      <w:r w:rsidRPr="00AD7958">
        <w:rPr>
          <w:rFonts w:ascii="Times New Roman" w:hAnsi="Times New Roman"/>
          <w:sz w:val="26"/>
          <w:szCs w:val="26"/>
        </w:rPr>
        <w:t>выстраивание п</w:t>
      </w:r>
      <w:r w:rsidR="004C5498" w:rsidRPr="00AD7958">
        <w:rPr>
          <w:rFonts w:ascii="Times New Roman" w:hAnsi="Times New Roman"/>
          <w:sz w:val="26"/>
          <w:szCs w:val="26"/>
        </w:rPr>
        <w:t>озитивной временной перспективы</w:t>
      </w:r>
      <w:r>
        <w:br w:type="page"/>
      </w:r>
    </w:p>
    <w:p w:rsidR="003C331D" w:rsidRDefault="00682A3D" w:rsidP="008644B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1277620</wp:posOffset>
            </wp:positionH>
            <wp:positionV relativeFrom="paragraph">
              <wp:posOffset>1731645</wp:posOffset>
            </wp:positionV>
            <wp:extent cx="1888490" cy="1229360"/>
            <wp:effectExtent l="19050" t="0" r="0" b="0"/>
            <wp:wrapSquare wrapText="bothSides"/>
            <wp:docPr id="3" name="Рисунок 1" descr="C:\Лена\Дружеская помощь\ДЛЯ БУКЛЕТА др\Seti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\Дружеская помощь\ДЛЯ БУКЛЕТА др\Seti_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31D" w:rsidRPr="00F94FDE">
        <w:rPr>
          <w:rFonts w:ascii="Times New Roman" w:hAnsi="Times New Roman"/>
          <w:sz w:val="24"/>
          <w:szCs w:val="24"/>
          <w:shd w:val="clear" w:color="auto" w:fill="FFFFFF"/>
        </w:rPr>
        <w:t>Основной формой работы с подростками и молодыми людьми является групповой социально-психологический тренинг</w:t>
      </w:r>
      <w:r w:rsidR="003C331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C331D" w:rsidRPr="00F94FDE">
        <w:rPr>
          <w:rFonts w:ascii="Times New Roman" w:hAnsi="Times New Roman"/>
          <w:sz w:val="24"/>
          <w:szCs w:val="24"/>
          <w:shd w:val="clear" w:color="auto" w:fill="FFFFFF"/>
        </w:rPr>
        <w:t>В ходе тренинга акцент делается на создание климата доверия, позволяющего реализовать большую по сравнению с повседневным общением интенсивность открытой обратной связи. Атмосфера доверия определяется формой проведения занятий, когда ведущий не является препода</w:t>
      </w:r>
      <w:r w:rsidR="0031771D">
        <w:rPr>
          <w:rFonts w:ascii="Times New Roman" w:hAnsi="Times New Roman"/>
          <w:sz w:val="24"/>
          <w:szCs w:val="24"/>
          <w:shd w:val="clear" w:color="auto" w:fill="FFFFFF"/>
        </w:rPr>
        <w:t>вателем в традиционном смысле</w:t>
      </w:r>
    </w:p>
    <w:p w:rsidR="00682A3D" w:rsidRDefault="00682A3D" w:rsidP="00AF73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2A3D" w:rsidRDefault="00682A3D" w:rsidP="00AF73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2A3D" w:rsidRDefault="00682A3D" w:rsidP="00AF73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2A3D" w:rsidRDefault="00682A3D" w:rsidP="00AF73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Default="003C331D" w:rsidP="00AF7383">
      <w:pPr>
        <w:tabs>
          <w:tab w:val="left" w:pos="0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F94FDE">
        <w:rPr>
          <w:rFonts w:ascii="Times New Roman" w:hAnsi="Times New Roman"/>
          <w:sz w:val="24"/>
          <w:szCs w:val="24"/>
        </w:rPr>
        <w:t xml:space="preserve">Обучение социальным навыкам направлено на повышение общей социальной </w:t>
      </w:r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компетентности</w:t>
      </w:r>
      <w:r w:rsidRPr="00F94FDE">
        <w:rPr>
          <w:rFonts w:ascii="Times New Roman" w:hAnsi="Times New Roman"/>
          <w:sz w:val="24"/>
          <w:szCs w:val="24"/>
        </w:rPr>
        <w:t xml:space="preserve"> подростков и молодых людей. Особое внимание уделяется обучению навыкам эффективного общения, разрешению конфликтных ситуаций, групповому взаимодейств</w:t>
      </w:r>
      <w:r w:rsidR="0031771D">
        <w:rPr>
          <w:rFonts w:ascii="Times New Roman" w:hAnsi="Times New Roman"/>
          <w:sz w:val="24"/>
          <w:szCs w:val="24"/>
        </w:rPr>
        <w:t>ию и выполнению командных задач</w:t>
      </w:r>
    </w:p>
    <w:p w:rsidR="003C331D" w:rsidRPr="0031771D" w:rsidRDefault="003C331D" w:rsidP="00AD7958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color w:val="00B050"/>
          <w:sz w:val="24"/>
          <w:szCs w:val="24"/>
          <w:u w:val="single"/>
          <w:shd w:val="clear" w:color="auto" w:fill="FFFFFF"/>
        </w:rPr>
      </w:pPr>
      <w:r w:rsidRPr="0031771D">
        <w:rPr>
          <w:rFonts w:ascii="Times New Roman" w:hAnsi="Times New Roman"/>
          <w:color w:val="00B050"/>
          <w:sz w:val="24"/>
          <w:szCs w:val="24"/>
          <w:u w:val="single"/>
          <w:shd w:val="clear" w:color="auto" w:fill="FFFFFF"/>
        </w:rPr>
        <w:t>Основные принципы организации групповой работы:</w:t>
      </w:r>
    </w:p>
    <w:p w:rsidR="003C331D" w:rsidRDefault="003C331D" w:rsidP="00AF738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принцип активности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участников;</w:t>
      </w:r>
    </w:p>
    <w:p w:rsidR="003C331D" w:rsidRPr="001423D0" w:rsidRDefault="003C331D" w:rsidP="00AF738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инцип исследовательской позиции;</w:t>
      </w:r>
    </w:p>
    <w:p w:rsidR="003C331D" w:rsidRPr="00F94FDE" w:rsidRDefault="003C331D" w:rsidP="00AF738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4FDE">
        <w:rPr>
          <w:rFonts w:ascii="Times New Roman" w:hAnsi="Times New Roman"/>
          <w:sz w:val="24"/>
          <w:szCs w:val="24"/>
          <w:shd w:val="clear" w:color="auto" w:fill="FFFFFF"/>
        </w:rPr>
        <w:t>принцип использования обратной связи;</w:t>
      </w:r>
    </w:p>
    <w:p w:rsidR="003C331D" w:rsidRPr="00943029" w:rsidRDefault="003C331D" w:rsidP="00AF7383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принцип партнерского общения</w:t>
      </w:r>
      <w:r w:rsidR="0094302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F7383" w:rsidRDefault="00AF7383" w:rsidP="00AF7383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Pr="001423D0" w:rsidRDefault="003C331D" w:rsidP="00AF7383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1423D0">
        <w:rPr>
          <w:rFonts w:ascii="Times New Roman" w:hAnsi="Times New Roman"/>
          <w:sz w:val="24"/>
          <w:szCs w:val="24"/>
          <w:shd w:val="clear" w:color="auto" w:fill="FFFFFF"/>
        </w:rPr>
        <w:t xml:space="preserve">В ходе групповой работы используются психологические игры и упражнения, мини дискуссии, мозговые штурмы, ролевые игры, упражнения на релаксацию, ряд заданий содержит элементы </w:t>
      </w:r>
      <w:proofErr w:type="spellStart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ар</w:t>
      </w:r>
      <w:proofErr w:type="gramStart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т-</w:t>
      </w:r>
      <w:proofErr w:type="gramEnd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_</w:t>
      </w:r>
      <w:proofErr w:type="spellEnd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музыко</w:t>
      </w:r>
      <w:proofErr w:type="spellEnd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 xml:space="preserve">-  и </w:t>
      </w:r>
      <w:proofErr w:type="spellStart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ароматерапии</w:t>
      </w:r>
      <w:proofErr w:type="spellEnd"/>
      <w:r w:rsidRPr="001423D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C331D" w:rsidRDefault="003C331D" w:rsidP="00AF7383">
      <w:pPr>
        <w:spacing w:after="0" w:line="240" w:lineRule="auto"/>
        <w:ind w:firstLine="284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943029" w:rsidRDefault="00943029" w:rsidP="00AF7383">
      <w:pPr>
        <w:spacing w:after="0" w:line="240" w:lineRule="auto"/>
        <w:ind w:firstLine="284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943029" w:rsidRPr="00A41AA3" w:rsidRDefault="00943029" w:rsidP="00AF7383">
      <w:pPr>
        <w:spacing w:after="0" w:line="240" w:lineRule="auto"/>
        <w:ind w:firstLine="284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3C331D" w:rsidRPr="00943029" w:rsidRDefault="003C331D" w:rsidP="00AF7383">
      <w:pPr>
        <w:tabs>
          <w:tab w:val="left" w:pos="0"/>
        </w:tabs>
        <w:spacing w:after="0" w:line="240" w:lineRule="auto"/>
        <w:ind w:firstLine="284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Цели программы: </w:t>
      </w:r>
    </w:p>
    <w:p w:rsidR="003C331D" w:rsidRPr="003C331D" w:rsidRDefault="003C331D" w:rsidP="003152F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>формирование жизненно полезных навыков и  профилактика аддиктивного</w:t>
      </w:r>
      <w:r w:rsidR="00943029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 в молодежной среде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Pr="00943029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Категория участников: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 xml:space="preserve">подростки и молодежь 14-23 лет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Pr="00943029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Группа: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 xml:space="preserve">12-15 человек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Pr="00943029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проведения: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психологический тренинг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C331D" w:rsidRPr="00943029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Время занятия: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 xml:space="preserve">1,5 часа </w:t>
      </w:r>
    </w:p>
    <w:p w:rsidR="003C331D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52F8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943029">
        <w:rPr>
          <w:rFonts w:ascii="Times New Roman" w:hAnsi="Times New Roman"/>
          <w:b/>
          <w:sz w:val="24"/>
          <w:szCs w:val="24"/>
          <w:shd w:val="clear" w:color="auto" w:fill="FFFFFF"/>
        </w:rPr>
        <w:t>Периодичность проведения:</w:t>
      </w:r>
      <w:r w:rsidRPr="003C331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460FC" w:rsidRPr="003C331D" w:rsidRDefault="003C331D" w:rsidP="003C331D">
      <w:pPr>
        <w:tabs>
          <w:tab w:val="left" w:pos="0"/>
        </w:tabs>
        <w:spacing w:line="240" w:lineRule="auto"/>
        <w:ind w:firstLine="284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3C331D">
        <w:rPr>
          <w:rFonts w:ascii="Times New Roman" w:hAnsi="Times New Roman"/>
          <w:sz w:val="24"/>
          <w:szCs w:val="24"/>
          <w:shd w:val="clear" w:color="auto" w:fill="FFFFFF"/>
        </w:rPr>
        <w:t>1 раз в неделю</w:t>
      </w:r>
    </w:p>
    <w:p w:rsidR="009460FC" w:rsidRDefault="00943029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531347</wp:posOffset>
            </wp:positionH>
            <wp:positionV relativeFrom="paragraph">
              <wp:posOffset>149283</wp:posOffset>
            </wp:positionV>
            <wp:extent cx="1591549" cy="1615044"/>
            <wp:effectExtent l="19050" t="0" r="8651" b="0"/>
            <wp:wrapNone/>
            <wp:docPr id="23" name="Рисунок 9" descr="C:\Лена\Дружеская помощь\ДЛЯ БУКЛЕТА др\лого дружеская помощь жёлтый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Лена\Дружеская помощь\ДЛЯ БУКЛЕТА др\лого дружеская помощь жёлтый круг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49" cy="16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0FC" w:rsidRDefault="009460FC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60FC" w:rsidRDefault="009460FC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60FC" w:rsidRDefault="009460FC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2828" w:rsidRDefault="000C2828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2828" w:rsidRDefault="000C2828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2828" w:rsidRDefault="000C2828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152F8" w:rsidRPr="003152F8" w:rsidRDefault="003152F8" w:rsidP="003152F8">
      <w:pPr>
        <w:pStyle w:val="a6"/>
        <w:ind w:firstLine="709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</w:p>
    <w:p w:rsidR="003152F8" w:rsidRPr="00ED662B" w:rsidRDefault="003152F8" w:rsidP="003152F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Fonts w:ascii="Arial" w:hAnsi="Arial" w:cs="Arial"/>
          <w:b/>
          <w:i/>
          <w:lang w:eastAsia="ru-RU"/>
        </w:rPr>
        <w:t>г. Кострома, ул. Центральная, 25 тел. 8(4942) 411231</w:t>
      </w:r>
    </w:p>
    <w:p w:rsidR="003152F8" w:rsidRPr="00ED662B" w:rsidRDefault="003152F8" w:rsidP="003152F8">
      <w:pPr>
        <w:pStyle w:val="a6"/>
        <w:ind w:firstLine="709"/>
        <w:jc w:val="center"/>
        <w:rPr>
          <w:rFonts w:ascii="Arial" w:hAnsi="Arial" w:cs="Arial"/>
          <w:b/>
          <w:i/>
          <w:lang w:eastAsia="ru-RU"/>
        </w:rPr>
      </w:pPr>
      <w:r w:rsidRPr="00ED662B">
        <w:rPr>
          <w:rStyle w:val="ac"/>
          <w:rFonts w:ascii="Arial" w:hAnsi="Arial" w:cs="Arial"/>
          <w:b/>
          <w:i/>
          <w:u w:val="none"/>
        </w:rPr>
        <w:t>http://www.kdm44.ru/</w:t>
      </w:r>
    </w:p>
    <w:p w:rsidR="003152F8" w:rsidRPr="00ED662B" w:rsidRDefault="003152F8" w:rsidP="003152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lang w:eastAsia="ru-RU"/>
        </w:rPr>
      </w:pPr>
      <w:hyperlink r:id="rId13" w:history="1">
        <w:r w:rsidRPr="00ED662B">
          <w:rPr>
            <w:rStyle w:val="ac"/>
            <w:rFonts w:ascii="Arial" w:hAnsi="Arial" w:cs="Arial"/>
            <w:b/>
            <w:i/>
            <w:lang w:eastAsia="ru-RU"/>
          </w:rPr>
          <w:t>https://vk.com/kostroma_friends</w:t>
        </w:r>
      </w:hyperlink>
    </w:p>
    <w:p w:rsidR="003152F8" w:rsidRPr="00ED662B" w:rsidRDefault="003152F8" w:rsidP="003152F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i/>
          <w:lang w:eastAsia="ru-RU"/>
        </w:rPr>
      </w:pPr>
      <w:hyperlink r:id="rId14" w:history="1">
        <w:r w:rsidRPr="00ED662B">
          <w:rPr>
            <w:rStyle w:val="ac"/>
            <w:rFonts w:ascii="Arial" w:hAnsi="Arial" w:cs="Arial"/>
            <w:b/>
            <w:i/>
            <w:lang w:val="en-US" w:eastAsia="ru-RU"/>
          </w:rPr>
          <w:t>mckostroma</w:t>
        </w:r>
        <w:r w:rsidRPr="00ED662B">
          <w:rPr>
            <w:rStyle w:val="ac"/>
            <w:rFonts w:ascii="Arial" w:hAnsi="Arial" w:cs="Arial"/>
            <w:b/>
            <w:i/>
            <w:lang w:eastAsia="ru-RU"/>
          </w:rPr>
          <w:t>@</w:t>
        </w:r>
        <w:r w:rsidRPr="00ED662B">
          <w:rPr>
            <w:rStyle w:val="ac"/>
            <w:rFonts w:ascii="Arial" w:hAnsi="Arial" w:cs="Arial"/>
            <w:b/>
            <w:i/>
            <w:lang w:val="en-US" w:eastAsia="ru-RU"/>
          </w:rPr>
          <w:t>yandex</w:t>
        </w:r>
        <w:r w:rsidRPr="00ED662B">
          <w:rPr>
            <w:rStyle w:val="ac"/>
            <w:rFonts w:ascii="Arial" w:hAnsi="Arial" w:cs="Arial"/>
            <w:b/>
            <w:i/>
            <w:lang w:eastAsia="ru-RU"/>
          </w:rPr>
          <w:t>.</w:t>
        </w:r>
        <w:r w:rsidRPr="00ED662B">
          <w:rPr>
            <w:rStyle w:val="ac"/>
            <w:rFonts w:ascii="Arial" w:hAnsi="Arial" w:cs="Arial"/>
            <w:b/>
            <w:i/>
            <w:lang w:val="en-US" w:eastAsia="ru-RU"/>
          </w:rPr>
          <w:t>ru</w:t>
        </w:r>
      </w:hyperlink>
    </w:p>
    <w:p w:rsidR="009460FC" w:rsidRDefault="009460FC" w:rsidP="009460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B33B9" w:rsidRPr="00833DA1" w:rsidRDefault="00CB3E5A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lang w:eastAsia="ru-RU"/>
        </w:rPr>
        <w:lastRenderedPageBreak/>
        <w:pict>
          <v:roundrect id="_x0000_s1031" style="position:absolute;margin-left:24.35pt;margin-top:10.5pt;width:197.3pt;height:45.8pt;z-index:251668992" arcsize="10923f" stroked="f">
            <v:textbox>
              <w:txbxContent>
                <w:p w:rsidR="0031771D" w:rsidRPr="0031771D" w:rsidRDefault="0031771D" w:rsidP="0031771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771D">
                    <w:rPr>
                      <w:rFonts w:ascii="Times New Roman" w:hAnsi="Times New Roman" w:cs="Times New Roman"/>
                      <w:b/>
                    </w:rPr>
                    <w:t xml:space="preserve">Областное государственное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бюджетное </w:t>
                  </w:r>
                  <w:r w:rsidRPr="0031771D">
                    <w:rPr>
                      <w:rFonts w:ascii="Times New Roman" w:hAnsi="Times New Roman" w:cs="Times New Roman"/>
                      <w:b/>
                    </w:rPr>
                    <w:t>учреждение</w:t>
                  </w:r>
                </w:p>
              </w:txbxContent>
            </v:textbox>
          </v:roundrect>
        </w:pict>
      </w:r>
      <w:r w:rsidR="009460FC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791460" cy="3535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5C4804" w:rsidRDefault="00943029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74930</wp:posOffset>
            </wp:positionV>
            <wp:extent cx="1289050" cy="973455"/>
            <wp:effectExtent l="19050" t="0" r="6350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F56289" w:rsidRDefault="00F56289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F56289" w:rsidRDefault="00F56289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F56289" w:rsidRPr="00AA731D" w:rsidRDefault="00F56289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16"/>
          <w:szCs w:val="1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CB3E5A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pict>
          <v:group id="_x0000_s1026" style="position:absolute;left:0;text-align:left;margin-left:28.85pt;margin-top:14.15pt;width:184.25pt;height:191.4pt;z-index:251659776" coordorigin="2536,1140" coordsize="5244,4019"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2664;top:4192;width:5007;height:967" fillcolor="#00b050" strokecolor="#00b050">
              <v:shadow color="#868686"/>
              <v:textpath style="font-family:&quot;Times New Roman&quot;" fitshape="t" trim="t" string="твой выбор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536;top:1140;width:5244;height:817" fillcolor="#00b050" strokecolor="#00b050">
              <v:shadow color="#868686"/>
              <v:textpath style="font-family:&quot;Times New Roman&quot;" fitshape="t" trim="t" string="Твоя жизнь -"/>
            </v:shape>
          </v:group>
        </w:pict>
      </w: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F4376B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6703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74295</wp:posOffset>
            </wp:positionV>
            <wp:extent cx="2432685" cy="1705610"/>
            <wp:effectExtent l="19050" t="0" r="5715" b="0"/>
            <wp:wrapNone/>
            <wp:docPr id="24" name="Рисунок 10" descr="C:\Лена\Дружеская помощь\ДЛЯ БУКЛЕТА др\Новый Хол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Лена\Дружеская помощь\ДЛЯ БУКЛЕТА др\Новый Холст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507" t="27891" r="7188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3152F8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147320</wp:posOffset>
            </wp:positionV>
            <wp:extent cx="2787650" cy="1392555"/>
            <wp:effectExtent l="19050" t="0" r="0" b="0"/>
            <wp:wrapNone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60FC" w:rsidRDefault="009460FC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2051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bookmarkStart w:id="0" w:name="_GoBack"/>
      <w:bookmarkEnd w:id="0"/>
    </w:p>
    <w:p w:rsidR="00272A87" w:rsidRDefault="00272A87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3029" w:rsidRDefault="003152F8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115570</wp:posOffset>
            </wp:positionV>
            <wp:extent cx="1182370" cy="1190625"/>
            <wp:effectExtent l="19050" t="0" r="0" b="0"/>
            <wp:wrapNone/>
            <wp:docPr id="25" name="Рисунок 9" descr="C:\Лена\Дружеская помощь\ДЛЯ БУКЛЕТА др\лого дружеская помощь жёлтый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Лена\Дружеская помощь\ДЛЯ БУКЛЕТА др\лого дружеская помощь жёлтый круг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szCs w:val="26"/>
          <w:lang w:eastAsia="ru-RU"/>
        </w:rPr>
      </w:pPr>
    </w:p>
    <w:p w:rsidR="00943029" w:rsidRDefault="00943029" w:rsidP="008E57AD">
      <w:pPr>
        <w:pStyle w:val="a6"/>
        <w:jc w:val="center"/>
        <w:rPr>
          <w:rFonts w:ascii="Times New Roman" w:hAnsi="Times New Roman" w:cs="Times New Roman"/>
          <w:b/>
          <w:szCs w:val="26"/>
          <w:lang w:eastAsia="ru-RU"/>
        </w:rPr>
      </w:pPr>
    </w:p>
    <w:p w:rsidR="00943029" w:rsidRDefault="00943029" w:rsidP="00943029">
      <w:pPr>
        <w:pStyle w:val="a6"/>
        <w:jc w:val="right"/>
        <w:rPr>
          <w:rFonts w:ascii="Times New Roman" w:hAnsi="Times New Roman" w:cs="Times New Roman"/>
          <w:b/>
          <w:szCs w:val="26"/>
          <w:lang w:eastAsia="ru-RU"/>
        </w:rPr>
      </w:pPr>
    </w:p>
    <w:p w:rsidR="005D7C10" w:rsidRPr="00F4376B" w:rsidRDefault="00340F44" w:rsidP="003152F8">
      <w:pPr>
        <w:pStyle w:val="a6"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6"/>
          <w:lang w:eastAsia="ru-RU"/>
        </w:rPr>
        <w:t>2019</w:t>
      </w:r>
      <w:r w:rsidR="00943029" w:rsidRPr="00F4376B">
        <w:rPr>
          <w:rFonts w:ascii="Times New Roman" w:hAnsi="Times New Roman" w:cs="Times New Roman"/>
          <w:b/>
          <w:sz w:val="24"/>
          <w:szCs w:val="26"/>
          <w:lang w:eastAsia="ru-RU"/>
        </w:rPr>
        <w:t xml:space="preserve"> г.</w:t>
      </w:r>
    </w:p>
    <w:sectPr w:rsidR="005D7C10" w:rsidRPr="00F4376B" w:rsidSect="0031771D">
      <w:pgSz w:w="16838" w:h="11906" w:orient="landscape"/>
      <w:pgMar w:top="426" w:right="536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16"/>
    <w:multiLevelType w:val="hybridMultilevel"/>
    <w:tmpl w:val="89702B4C"/>
    <w:lvl w:ilvl="0" w:tplc="1D0E0F0C">
      <w:start w:val="2"/>
      <w:numFmt w:val="decimal"/>
      <w:lvlText w:val="%1"/>
      <w:lvlJc w:val="left"/>
      <w:pPr>
        <w:ind w:left="108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4A87"/>
    <w:multiLevelType w:val="hybridMultilevel"/>
    <w:tmpl w:val="A06E2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7226D"/>
    <w:multiLevelType w:val="hybridMultilevel"/>
    <w:tmpl w:val="AF7C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498D"/>
    <w:multiLevelType w:val="hybridMultilevel"/>
    <w:tmpl w:val="83DAEC6E"/>
    <w:lvl w:ilvl="0" w:tplc="FD64961E">
      <w:start w:val="2"/>
      <w:numFmt w:val="decimal"/>
      <w:lvlText w:val="%1"/>
      <w:lvlJc w:val="left"/>
      <w:pPr>
        <w:ind w:left="36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51CAA"/>
    <w:multiLevelType w:val="hybridMultilevel"/>
    <w:tmpl w:val="0F2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F0889"/>
    <w:multiLevelType w:val="hybridMultilevel"/>
    <w:tmpl w:val="760063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2477BD2"/>
    <w:multiLevelType w:val="hybridMultilevel"/>
    <w:tmpl w:val="6D66475A"/>
    <w:lvl w:ilvl="0" w:tplc="71D8FA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F52A59"/>
    <w:multiLevelType w:val="hybridMultilevel"/>
    <w:tmpl w:val="0B784F38"/>
    <w:lvl w:ilvl="0" w:tplc="3F226D36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443D"/>
    <w:multiLevelType w:val="multilevel"/>
    <w:tmpl w:val="461C1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431797"/>
    <w:multiLevelType w:val="hybridMultilevel"/>
    <w:tmpl w:val="81BC9E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9B16C2"/>
    <w:multiLevelType w:val="multilevel"/>
    <w:tmpl w:val="848C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10A91"/>
    <w:multiLevelType w:val="hybridMultilevel"/>
    <w:tmpl w:val="FF7AAF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25238C0"/>
    <w:multiLevelType w:val="hybridMultilevel"/>
    <w:tmpl w:val="DF26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B7D1A"/>
    <w:multiLevelType w:val="hybridMultilevel"/>
    <w:tmpl w:val="5D40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CE4861"/>
    <w:multiLevelType w:val="hybridMultilevel"/>
    <w:tmpl w:val="31FACC10"/>
    <w:lvl w:ilvl="0" w:tplc="4BF672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4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C2828"/>
    <w:rsid w:val="000D7FB2"/>
    <w:rsid w:val="000E22DE"/>
    <w:rsid w:val="00152AEF"/>
    <w:rsid w:val="001749C5"/>
    <w:rsid w:val="001A1C7E"/>
    <w:rsid w:val="00256354"/>
    <w:rsid w:val="00272A87"/>
    <w:rsid w:val="00276BE3"/>
    <w:rsid w:val="00282C45"/>
    <w:rsid w:val="002D23EF"/>
    <w:rsid w:val="003152F8"/>
    <w:rsid w:val="0031771D"/>
    <w:rsid w:val="00325F10"/>
    <w:rsid w:val="00340F44"/>
    <w:rsid w:val="00353E73"/>
    <w:rsid w:val="00387F2E"/>
    <w:rsid w:val="003B33B9"/>
    <w:rsid w:val="003C331D"/>
    <w:rsid w:val="003F51BF"/>
    <w:rsid w:val="0041503B"/>
    <w:rsid w:val="004A1935"/>
    <w:rsid w:val="004A25E5"/>
    <w:rsid w:val="004C5498"/>
    <w:rsid w:val="004F0308"/>
    <w:rsid w:val="004F5B63"/>
    <w:rsid w:val="005201AC"/>
    <w:rsid w:val="00566C99"/>
    <w:rsid w:val="005C4804"/>
    <w:rsid w:val="005D7C10"/>
    <w:rsid w:val="00682A3D"/>
    <w:rsid w:val="00696757"/>
    <w:rsid w:val="006B3F70"/>
    <w:rsid w:val="006C068D"/>
    <w:rsid w:val="006C614C"/>
    <w:rsid w:val="007136B5"/>
    <w:rsid w:val="00722FC1"/>
    <w:rsid w:val="00774E39"/>
    <w:rsid w:val="0079578F"/>
    <w:rsid w:val="007C3A4A"/>
    <w:rsid w:val="00820519"/>
    <w:rsid w:val="008205A4"/>
    <w:rsid w:val="00833DA1"/>
    <w:rsid w:val="00854C9F"/>
    <w:rsid w:val="008644B9"/>
    <w:rsid w:val="008706C9"/>
    <w:rsid w:val="008A5EC4"/>
    <w:rsid w:val="008C525C"/>
    <w:rsid w:val="008E57AD"/>
    <w:rsid w:val="00925630"/>
    <w:rsid w:val="00943029"/>
    <w:rsid w:val="009460FC"/>
    <w:rsid w:val="0098702B"/>
    <w:rsid w:val="00987727"/>
    <w:rsid w:val="009E5D83"/>
    <w:rsid w:val="00A256F1"/>
    <w:rsid w:val="00A96541"/>
    <w:rsid w:val="00AA731D"/>
    <w:rsid w:val="00AB40A1"/>
    <w:rsid w:val="00AC454B"/>
    <w:rsid w:val="00AD7958"/>
    <w:rsid w:val="00AF7383"/>
    <w:rsid w:val="00B65093"/>
    <w:rsid w:val="00BA7AFD"/>
    <w:rsid w:val="00C850DE"/>
    <w:rsid w:val="00CB3E5A"/>
    <w:rsid w:val="00CD579C"/>
    <w:rsid w:val="00D07030"/>
    <w:rsid w:val="00D32EA1"/>
    <w:rsid w:val="00D57792"/>
    <w:rsid w:val="00D945B2"/>
    <w:rsid w:val="00D961BF"/>
    <w:rsid w:val="00E14FFC"/>
    <w:rsid w:val="00F34716"/>
    <w:rsid w:val="00F4376B"/>
    <w:rsid w:val="00F56289"/>
    <w:rsid w:val="00F80D8C"/>
    <w:rsid w:val="00F8388F"/>
    <w:rsid w:val="00F95627"/>
    <w:rsid w:val="00FA1CC8"/>
    <w:rsid w:val="00FA5726"/>
    <w:rsid w:val="00FB0339"/>
    <w:rsid w:val="00F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e45d0a,#f6782a"/>
      <o:colormenu v:ext="edit" fillcolor="none [3212]" stroke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paragraph" w:styleId="1">
    <w:name w:val="heading 1"/>
    <w:basedOn w:val="a"/>
    <w:next w:val="a"/>
    <w:link w:val="10"/>
    <w:uiPriority w:val="9"/>
    <w:qFormat/>
    <w:rsid w:val="003B3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2563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630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a"/>
    <w:uiPriority w:val="10"/>
    <w:qFormat/>
    <w:rsid w:val="009256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25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2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9256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315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1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3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kostroma_friends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ckostro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8131-99C0-4AF9-949A-4269E0F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ЦПМИ</dc:creator>
  <cp:keywords/>
  <dc:description/>
  <cp:lastModifiedBy>User</cp:lastModifiedBy>
  <cp:revision>56</cp:revision>
  <cp:lastPrinted>2019-01-24T08:22:00Z</cp:lastPrinted>
  <dcterms:created xsi:type="dcterms:W3CDTF">2017-03-27T10:40:00Z</dcterms:created>
  <dcterms:modified xsi:type="dcterms:W3CDTF">2019-01-29T17:02:00Z</dcterms:modified>
</cp:coreProperties>
</file>